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附件1：</w:t>
      </w:r>
    </w:p>
    <w:p>
      <w:pPr>
        <w:jc w:val="center"/>
        <w:rPr>
          <w:rFonts w:ascii="宋体" w:hAnsi="宋体" w:cs="宋体"/>
          <w:color w:val="000000"/>
          <w:sz w:val="36"/>
          <w:szCs w:val="36"/>
        </w:rPr>
      </w:pPr>
      <w:r>
        <w:rPr>
          <w:rFonts w:hint="eastAsia" w:ascii="宋体" w:hAnsi="宋体" w:cs="宋体"/>
          <w:color w:val="000000"/>
          <w:sz w:val="36"/>
          <w:szCs w:val="36"/>
        </w:rPr>
        <w:t>政治与公共管理学院“百年伟业同参与，坚守初心长征魂”主题征文比赛推荐作品汇总表</w:t>
      </w:r>
    </w:p>
    <w:p>
      <w:pPr>
        <w:ind w:firstLine="2800" w:firstLineChars="10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  填报人：       联系电话：</w:t>
      </w:r>
    </w:p>
    <w:tbl>
      <w:tblPr>
        <w:tblStyle w:val="5"/>
        <w:tblW w:w="14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3838"/>
        <w:gridCol w:w="1276"/>
        <w:gridCol w:w="1843"/>
        <w:gridCol w:w="425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38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作者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(教师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学生)</w:t>
            </w: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单位职务（年级专业班级）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38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38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38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F1"/>
    <w:rsid w:val="002F68F2"/>
    <w:rsid w:val="004D7907"/>
    <w:rsid w:val="008C4262"/>
    <w:rsid w:val="00D373F1"/>
    <w:rsid w:val="00E83DCC"/>
    <w:rsid w:val="00F22C71"/>
    <w:rsid w:val="00FB36C9"/>
    <w:rsid w:val="247E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6</TotalTime>
  <ScaleCrop>false</ScaleCrop>
  <LinksUpToDate>false</LinksUpToDate>
  <CharactersWithSpaces>193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2021-03-26T06:53:00Z</dcterms:created>
  <dc:creator>Lenovo</dc:creator>
  <cp:lastModifiedBy>Administrator</cp:lastModifiedBy>
  <dcterms:modified xsi:type="dcterms:W3CDTF">2021-03-31T14:23:23Z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5AEEE1F90F6E4DDA827020D0068DC15A</vt:lpwstr>
  </property>
</Properties>
</file>