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南宁学院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宁学院（原邕江大学）是南宁市人民政府与民革广西区委合作共办的国有民办二本高校，是全国首批应用技术大学试点高校，是经教育部批准可向港澳台招收本科生的高校，是教育部非营利性民办高等学校联盟成员。学校坚持应用型的办学定位，以“创造卓越教育品质，促进城市繁荣与发展”为办学使命，遵循“应用型、开放式、新体验”的办学理念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面向以南宁市为核心的北部湾城市群，培养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“做人有品格、就业有本领、创业有能力、深造有基础、发展有后劲”的高素质应用型人才，努力建设特色鲜明的全国一流应用技术大学。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南宁学院位于广西首府南宁市五象新区核心区，校园总占地面积近1300亩，国家3A景区不孤湖景区位于南宁学院校园内；设置有8院2部，25个本科专业，在校生1.4万余人；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办学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33年以来，累计为南宁、广西乃至全国各地的经济和社会发展培养了大量高素质应用型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人才，荣获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“中国民办高等教育优秀院校”、“全国民办教育先进集体”、“民革全国办学先进单位”、“广西高等学校安全文明校园”、“自治区文明单位”等荣誉。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根据学校发展的需要，现面向社会诚邀各类专业人才，热忱欢迎各类符合条件的人才加盟我校，与我们共建南宁学院的美好明天！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</w:t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薪资待遇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凡符合学校引进教师要求的人员，可分别享受以下待遇：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（一）享受国家规定的各项社会保险（五险一金）以及定期体检等学校相关薪酬福利待遇。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（二）属于学校紧缺专业的硕士研究生，可享受一次性安家补贴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（三）引进的博士研究生，可分期享受安家补贴60万元和科研启动基金。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（四）对于需要住校的教师，学校安排宿舍。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五）学校积极为教师创造良好的教学科研环境，设立校内拔尖人才及教授培育工程项目，鼓励教师开展教学科研活动，凡发表学术论文、出版专著，取得专利，获得高水平奖励成果与科研项目，符合学校相关规定的，学校另行给予相应的奖励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（六）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学校引进的人才符合南宁市人才引进条件者，可享受南宁市人才引进政策。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（七）紧缺高层次人才可采用一人一议具体协商。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</w:t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招聘程序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（一）采用网上报名方式，应聘人员可访问南宁学院人事处网站http://rs.nnxy.cn/，在“下载专区”下载《南宁学院应聘登记表》，将登记表及相关证明材料用Email发至nnxyzp@163.com（登记表及相关材料用附件形式发送）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并抄送到：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nnxy_zp@163.com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（二）邮件名、报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名表等材料统一用“XXX（姓名）XX学历XX职称应聘XXX（岗位）”命名。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（三）根据报名情况，择优确定参加面试考核人员，对未能入围人员，不再逐一回复。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（四）结合岗位需求，学校组成招聘小组进行考核，最终确定拟聘人选。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Style w:val="8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</w:t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通讯地址：广西南宁市龙亭路8号南宁学院人事处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邮   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编：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530200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 系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人：高老师、张老师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联系电话：0771—5900834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邮    箱：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instrText xml:space="preserve"> HYPERLINK "mailto:nnxyzp@163.com"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nnxyzp@163.com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学校网址：</w:t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  <w:shd w:val="clear" w:fill="FFFFFF"/>
        </w:rPr>
        <w:instrText xml:space="preserve"> HYPERLINK "http://www.nnxy.cn/" </w:instrText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313131"/>
          <w:spacing w:val="0"/>
          <w:sz w:val="24"/>
          <w:szCs w:val="24"/>
          <w:u w:val="single"/>
          <w:bdr w:val="none" w:color="auto" w:sz="0" w:space="0"/>
          <w:shd w:val="clear" w:fill="FFFFFF"/>
        </w:rPr>
        <w:t>http://www.nnxy.cn/</w:t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25"/>
    <w:rsid w:val="006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2019-06-25T08:13:00Z</dcterms:created>
  <dc:creator>吃货三</dc:creator>
  <cp:lastModifiedBy>吃货三</cp:lastModifiedBy>
  <dcterms:modified xsi:type="dcterms:W3CDTF">2019-06-25T08:17:55Z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